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548270" w14:textId="4B1281C8" w:rsidR="00824402" w:rsidRPr="00511D4A" w:rsidRDefault="00824402" w:rsidP="00824402">
      <w:pPr>
        <w:tabs>
          <w:tab w:val="left" w:pos="1590"/>
        </w:tabs>
        <w:rPr>
          <w:b/>
          <w:bCs/>
        </w:rPr>
      </w:pPr>
      <w:r w:rsidRPr="00511D4A">
        <w:rPr>
          <w:b/>
          <w:bCs/>
        </w:rPr>
        <w:t xml:space="preserve">Wzór zapisów do umów z osobami fizycznymi (w tym przedsiębiorcami) </w:t>
      </w:r>
    </w:p>
    <w:p w14:paraId="2C1CB0B2" w14:textId="1E3EB5B3" w:rsidR="00824402" w:rsidRDefault="00824402" w:rsidP="00A52436">
      <w:pPr>
        <w:pStyle w:val="Akapitzlist"/>
        <w:numPr>
          <w:ilvl w:val="0"/>
          <w:numId w:val="5"/>
        </w:numPr>
      </w:pPr>
      <w:r>
        <w:t xml:space="preserve">Administratorem danych osobowych Wykonawcy oraz osób </w:t>
      </w:r>
      <w:r w:rsidR="00DA62D7">
        <w:t>reprezentujących Wykonawcę</w:t>
      </w:r>
      <w:r>
        <w:t xml:space="preserve"> jest Województwo Mazowieckie, którego dane kontaktowe to: Urząd Marszałkowski Województwa Mazowieckiego w Warszawie, ul. Jagiellońska 26, 03-719 Warszawa, tel. </w:t>
      </w:r>
      <w:r w:rsidR="004C5930" w:rsidRPr="004C5930">
        <w:t> 22</w:t>
      </w:r>
      <w:r w:rsidR="004C5930" w:rsidRPr="004C5930">
        <w:rPr>
          <w:rFonts w:ascii="Arial" w:hAnsi="Arial" w:cs="Arial"/>
        </w:rPr>
        <w:t> </w:t>
      </w:r>
      <w:r w:rsidR="004C5930" w:rsidRPr="004C5930">
        <w:t>5979 100, </w:t>
      </w:r>
      <w:hyperlink r:id="rId11" w:tgtFrame="_blank" w:history="1">
        <w:r w:rsidR="004C5930" w:rsidRPr="004C5930">
          <w:rPr>
            <w:rStyle w:val="Hipercze"/>
          </w:rPr>
          <w:t>urzad_marsza</w:t>
        </w:r>
        <w:r w:rsidR="004C5930" w:rsidRPr="001667B8">
          <w:rPr>
            <w:rStyle w:val="Hipercze"/>
            <w:color w:val="467886"/>
          </w:rPr>
          <w:t>lkows</w:t>
        </w:r>
        <w:r w:rsidR="004C5930" w:rsidRPr="004C5930">
          <w:rPr>
            <w:rStyle w:val="Hipercze"/>
          </w:rPr>
          <w:t>ki@mazovia.pl</w:t>
        </w:r>
      </w:hyperlink>
      <w:r w:rsidR="004C5930" w:rsidRPr="004C5930">
        <w:t>, </w:t>
      </w:r>
      <w:hyperlink r:id="rId12" w:tgtFrame="_blank" w:history="1">
        <w:r w:rsidR="004C5930" w:rsidRPr="004C5930">
          <w:rPr>
            <w:rStyle w:val="Hipercze"/>
          </w:rPr>
          <w:t>e-Doręczenia</w:t>
        </w:r>
      </w:hyperlink>
      <w:r>
        <w:t xml:space="preserve">. </w:t>
      </w:r>
    </w:p>
    <w:p w14:paraId="63B3645E" w14:textId="0B300811" w:rsidR="00824402" w:rsidRDefault="004C5930" w:rsidP="00A52436">
      <w:pPr>
        <w:pStyle w:val="Akapitzlist"/>
        <w:numPr>
          <w:ilvl w:val="0"/>
          <w:numId w:val="5"/>
        </w:numPr>
      </w:pPr>
      <w:r w:rsidRPr="004C5930">
        <w:t>Administrator wyznaczył inspektora ochrony danych, z którym</w:t>
      </w:r>
      <w:r>
        <w:t xml:space="preserve"> </w:t>
      </w:r>
      <w:r w:rsidRPr="004C5930">
        <w:t>można skontaktować się</w:t>
      </w:r>
      <w:r w:rsidRPr="004C5930">
        <w:rPr>
          <w:rFonts w:ascii="Arial" w:hAnsi="Arial" w:cs="Arial"/>
        </w:rPr>
        <w:t> </w:t>
      </w:r>
      <w:r w:rsidRPr="004C5930">
        <w:t>mailowo na</w:t>
      </w:r>
      <w:r w:rsidRPr="004C5930">
        <w:rPr>
          <w:rFonts w:ascii="Aptos" w:hAnsi="Aptos" w:cs="Aptos"/>
        </w:rPr>
        <w:t> </w:t>
      </w:r>
      <w:hyperlink r:id="rId13" w:tgtFrame="_blank" w:history="1">
        <w:r w:rsidRPr="004C5930">
          <w:rPr>
            <w:rStyle w:val="Hipercze"/>
          </w:rPr>
          <w:t>iod@mazovia.pl</w:t>
        </w:r>
      </w:hyperlink>
      <w:r w:rsidR="00824402">
        <w:t xml:space="preserve">. </w:t>
      </w:r>
    </w:p>
    <w:p w14:paraId="01AED429" w14:textId="22DA8C3A" w:rsidR="004C5930" w:rsidRDefault="00824402" w:rsidP="00A52436">
      <w:pPr>
        <w:pStyle w:val="Akapitzlist"/>
        <w:numPr>
          <w:ilvl w:val="0"/>
          <w:numId w:val="5"/>
        </w:numPr>
      </w:pPr>
      <w:r>
        <w:t>Dane osobowe</w:t>
      </w:r>
      <w:r w:rsidR="004C5930">
        <w:t>:</w:t>
      </w:r>
    </w:p>
    <w:p w14:paraId="55A05DDD" w14:textId="72558CE8" w:rsidR="004C5930" w:rsidRDefault="004C5930" w:rsidP="004C5930">
      <w:pPr>
        <w:pStyle w:val="Akapitzlist"/>
        <w:numPr>
          <w:ilvl w:val="1"/>
          <w:numId w:val="5"/>
        </w:numPr>
      </w:pPr>
      <w:r>
        <w:t>W</w:t>
      </w:r>
      <w:r w:rsidR="00824402">
        <w:t>ykonawcy będą przetwarzane w związku z zawarciem i realizacją niniejszej umowy, zgodnie z art. 6 ust. 1 lit. b rozporządzenia Parlamentu Europejskiego i Rady (UE) 2016/679 z dnia 27 kwietnia 2016 r. w sprawie ochrony osób fizycznych w związku z</w:t>
      </w:r>
      <w:r>
        <w:t> </w:t>
      </w:r>
      <w:r w:rsidR="00824402">
        <w:t>przetwarzaniem danych osobowych i w sprawie swobodnego przepływu takich danych oraz uchylenia dyrektywy 95/46/WE (ogólne rozporządzenie o ochronie danych</w:t>
      </w:r>
      <w:r>
        <w:t xml:space="preserve"> – dalej RODO</w:t>
      </w:r>
      <w:r w:rsidR="00824402">
        <w:t>)</w:t>
      </w:r>
      <w:r>
        <w:t>;</w:t>
      </w:r>
      <w:r w:rsidR="00824402">
        <w:t xml:space="preserve"> </w:t>
      </w:r>
    </w:p>
    <w:p w14:paraId="0C181FA6" w14:textId="09E848C5" w:rsidR="004C5930" w:rsidRDefault="004C5930" w:rsidP="001667B8">
      <w:pPr>
        <w:pStyle w:val="Akapitzlist"/>
        <w:numPr>
          <w:ilvl w:val="1"/>
          <w:numId w:val="5"/>
        </w:numPr>
      </w:pPr>
      <w:r>
        <w:t xml:space="preserve">osób reprezentujących Wykonawcę </w:t>
      </w:r>
      <w:r w:rsidR="00824402">
        <w:t>będą przetwarzan</w:t>
      </w:r>
      <w:r>
        <w:t>e</w:t>
      </w:r>
      <w:r w:rsidR="00824402">
        <w:t xml:space="preserve"> na podstawie obowiązku prawnego, o którym mowa w art. 6 ust. 1 lit.</w:t>
      </w:r>
      <w:r>
        <w:t xml:space="preserve"> c RODO </w:t>
      </w:r>
      <w:r w:rsidR="00824402">
        <w:t>– w zakresie ważności umów i</w:t>
      </w:r>
      <w:r>
        <w:t> </w:t>
      </w:r>
      <w:r w:rsidR="00824402">
        <w:t>właściwej reprezentacji stron. Podane tych danych jest warunkiem zawarcia umowy.</w:t>
      </w:r>
    </w:p>
    <w:p w14:paraId="0A2192D4" w14:textId="661B66A2" w:rsidR="004C5930" w:rsidRDefault="00824402" w:rsidP="004C5930">
      <w:pPr>
        <w:pStyle w:val="Akapitzlist"/>
        <w:numPr>
          <w:ilvl w:val="1"/>
          <w:numId w:val="5"/>
        </w:numPr>
      </w:pPr>
      <w:r>
        <w:t>mogą zostać udostępnione podmiotom uprawnionym na podstawie przepisów prawa oraz podmiotom świadczącym obsługę administracyjno-organizacyjną Urzędu Marszałkowskiego Województwa Mazowieckiego w Warszawie</w:t>
      </w:r>
      <w:r w:rsidR="004C5930">
        <w:t>;</w:t>
      </w:r>
    </w:p>
    <w:p w14:paraId="4CE8BB9E" w14:textId="2E18DD38" w:rsidR="00824402" w:rsidRDefault="00824402" w:rsidP="001667B8">
      <w:pPr>
        <w:pStyle w:val="Akapitzlist"/>
        <w:numPr>
          <w:ilvl w:val="1"/>
          <w:numId w:val="5"/>
        </w:numPr>
      </w:pPr>
      <w:r>
        <w:t xml:space="preserve">będą przechowywane nie dłużej niż to wynika z przepisów </w:t>
      </w:r>
      <w:hyperlink r:id="rId14" w:tgtFrame="_blank" w:history="1">
        <w:r w:rsidR="004C5930" w:rsidRPr="004C5930">
          <w:rPr>
            <w:rStyle w:val="Hipercze"/>
          </w:rPr>
          <w:t>ustawy</w:t>
        </w:r>
        <w:r w:rsidR="00F621AF">
          <w:rPr>
            <w:rStyle w:val="Hipercze"/>
          </w:rPr>
          <w:t xml:space="preserve"> z dnia 14 lipca 1983 r.</w:t>
        </w:r>
        <w:r w:rsidR="004C5930" w:rsidRPr="004C5930">
          <w:rPr>
            <w:rStyle w:val="Hipercze"/>
          </w:rPr>
          <w:t xml:space="preserve"> o narodowym zasobie archiwalnym i archiwach</w:t>
        </w:r>
      </w:hyperlink>
      <w:r w:rsidR="00F621AF">
        <w:t xml:space="preserve"> (Dz. U. z 2020 r. poz. 164, z </w:t>
      </w:r>
      <w:proofErr w:type="spellStart"/>
      <w:r w:rsidR="00F621AF">
        <w:t>późn</w:t>
      </w:r>
      <w:proofErr w:type="spellEnd"/>
      <w:r w:rsidR="00F621AF">
        <w:t>. zm.)</w:t>
      </w:r>
      <w:r>
        <w:t xml:space="preserve">. </w:t>
      </w:r>
    </w:p>
    <w:p w14:paraId="72479C39" w14:textId="58F146F9" w:rsidR="004C5930" w:rsidRDefault="00824402" w:rsidP="00A52436">
      <w:pPr>
        <w:pStyle w:val="Akapitzlist"/>
        <w:numPr>
          <w:ilvl w:val="0"/>
          <w:numId w:val="5"/>
        </w:numPr>
      </w:pPr>
      <w:r>
        <w:t>W granicach i na zasadach opisanych w przepisach prawa, osobom, o których mowa w</w:t>
      </w:r>
      <w:r w:rsidR="004C5930">
        <w:t> </w:t>
      </w:r>
      <w:r>
        <w:t>ust.</w:t>
      </w:r>
      <w:r w:rsidR="004C5930">
        <w:t> 3 pkt 1 i 2</w:t>
      </w:r>
      <w:r>
        <w:t xml:space="preserve"> przysługuje prawo żądania:</w:t>
      </w:r>
    </w:p>
    <w:p w14:paraId="3A71C8BB" w14:textId="25D181FA" w:rsidR="004C5930" w:rsidRDefault="00824402" w:rsidP="004C5930">
      <w:pPr>
        <w:pStyle w:val="Akapitzlist"/>
        <w:numPr>
          <w:ilvl w:val="1"/>
          <w:numId w:val="5"/>
        </w:numPr>
      </w:pPr>
      <w:r>
        <w:t>dostępu do swoich danych osobowych, ich sprostowania, usunięcia, ograniczenia przetwarzania oraz przeniesienia danych.</w:t>
      </w:r>
    </w:p>
    <w:p w14:paraId="17728321" w14:textId="5B517245" w:rsidR="00824402" w:rsidRDefault="00824402" w:rsidP="001667B8">
      <w:pPr>
        <w:pStyle w:val="Akapitzlist"/>
        <w:numPr>
          <w:ilvl w:val="1"/>
          <w:numId w:val="5"/>
        </w:numPr>
      </w:pPr>
      <w:r>
        <w:t xml:space="preserve"> </w:t>
      </w:r>
      <w:r w:rsidR="004C5930">
        <w:t>złożenia</w:t>
      </w:r>
      <w:r>
        <w:t xml:space="preserve"> skargi do </w:t>
      </w:r>
      <w:hyperlink r:id="rId15" w:tgtFrame="_blank" w:history="1">
        <w:r w:rsidR="004C5930" w:rsidRPr="004C5930">
          <w:rPr>
            <w:rStyle w:val="Hipercze"/>
          </w:rPr>
          <w:t>Prezesa Urzędu Ochrony Danych Osobowych</w:t>
        </w:r>
      </w:hyperlink>
      <w:r>
        <w:t xml:space="preserve">. </w:t>
      </w:r>
    </w:p>
    <w:p w14:paraId="615C2156" w14:textId="46E8FBB1" w:rsidR="00233D0C" w:rsidRDefault="00824402" w:rsidP="00233D0C">
      <w:pPr>
        <w:pStyle w:val="Akapitzlist"/>
        <w:numPr>
          <w:ilvl w:val="0"/>
          <w:numId w:val="5"/>
        </w:numPr>
      </w:pPr>
      <w:r>
        <w:t xml:space="preserve">Podanie danych jest warunkiem zawarcia niniejszej </w:t>
      </w:r>
      <w:r w:rsidR="00F621AF">
        <w:t>U</w:t>
      </w:r>
      <w:r>
        <w:t xml:space="preserve">mowy. </w:t>
      </w:r>
    </w:p>
    <w:p w14:paraId="7DDBC34C" w14:textId="77777777" w:rsidR="00233D0C" w:rsidRPr="00B07B87" w:rsidRDefault="00233D0C" w:rsidP="00233D0C">
      <w:pPr>
        <w:tabs>
          <w:tab w:val="left" w:pos="1590"/>
        </w:tabs>
        <w:rPr>
          <w:b/>
          <w:bCs/>
        </w:rPr>
      </w:pPr>
      <w:r w:rsidRPr="00824402">
        <w:rPr>
          <w:b/>
          <w:bCs/>
        </w:rPr>
        <w:t xml:space="preserve">Wzór zapisów do umów z osobami prawnymi/ postępowań z udziałem osób prawnych </w:t>
      </w:r>
    </w:p>
    <w:p w14:paraId="72E043E0" w14:textId="77777777" w:rsidR="00233D0C" w:rsidRDefault="00233D0C" w:rsidP="00233D0C">
      <w:pPr>
        <w:pStyle w:val="Akapitzlist"/>
        <w:numPr>
          <w:ilvl w:val="0"/>
          <w:numId w:val="4"/>
        </w:numPr>
      </w:pPr>
      <w:r>
        <w:t xml:space="preserve">Administratorem danych osobowych osób reprezentujących Wykonawcę oraz osób wskazanych przez Wykonawcę, jako osoby do kontaktu jest Województwo Mazowieckie, którego dane kontaktowe to: Urząd Marszałkowski Województwa Mazowieckiego w Warszawie, ul. Jagiellońska 26, 03-719 Warszawa, tel. </w:t>
      </w:r>
      <w:r w:rsidRPr="30F3FC07">
        <w:rPr>
          <w:rFonts w:ascii="Aptos" w:eastAsia="Aptos" w:hAnsi="Aptos" w:cs="Aptos"/>
          <w:color w:val="000000" w:themeColor="text1"/>
        </w:rPr>
        <w:t>22</w:t>
      </w:r>
      <w:r w:rsidRPr="30F3FC07">
        <w:rPr>
          <w:rFonts w:ascii="Arial" w:eastAsia="Arial" w:hAnsi="Arial" w:cs="Arial"/>
          <w:color w:val="000000" w:themeColor="text1"/>
        </w:rPr>
        <w:t> </w:t>
      </w:r>
      <w:r w:rsidRPr="30F3FC07">
        <w:rPr>
          <w:rFonts w:ascii="Aptos" w:eastAsia="Aptos" w:hAnsi="Aptos" w:cs="Aptos"/>
          <w:color w:val="000000" w:themeColor="text1"/>
        </w:rPr>
        <w:t>5979 100</w:t>
      </w:r>
      <w:r>
        <w:t xml:space="preserve">, </w:t>
      </w:r>
      <w:hyperlink r:id="rId16" w:tgtFrame="_blank" w:history="1">
        <w:r w:rsidRPr="001667B8">
          <w:rPr>
            <w:rStyle w:val="normaltextrun"/>
            <w:rFonts w:ascii="Aptos" w:hAnsi="Aptos" w:cs="Segoe UI"/>
            <w:color w:val="467886"/>
            <w:u w:val="single"/>
            <w:shd w:val="clear" w:color="auto" w:fill="FFFFFF"/>
          </w:rPr>
          <w:t>urzad_marszalkowski@mazovia.pl</w:t>
        </w:r>
      </w:hyperlink>
      <w:r>
        <w:rPr>
          <w:rStyle w:val="normaltextrun"/>
          <w:rFonts w:ascii="Aptos" w:hAnsi="Aptos"/>
          <w:color w:val="000000"/>
          <w:shd w:val="clear" w:color="auto" w:fill="FFFFFF"/>
        </w:rPr>
        <w:t>, </w:t>
      </w:r>
      <w:hyperlink r:id="rId17" w:tgtFrame="_blank" w:history="1">
        <w:r w:rsidRPr="001667B8">
          <w:rPr>
            <w:rStyle w:val="normaltextrun"/>
            <w:rFonts w:ascii="Aptos" w:hAnsi="Aptos" w:cs="Segoe UI"/>
            <w:color w:val="467886"/>
            <w:u w:val="single"/>
            <w:shd w:val="clear" w:color="auto" w:fill="FFFFFF"/>
          </w:rPr>
          <w:t>e-Doręczenia</w:t>
        </w:r>
      </w:hyperlink>
      <w:r>
        <w:t xml:space="preserve">. </w:t>
      </w:r>
    </w:p>
    <w:p w14:paraId="2098DF97" w14:textId="77777777" w:rsidR="00233D0C" w:rsidRDefault="00233D0C" w:rsidP="00233D0C">
      <w:pPr>
        <w:pStyle w:val="Akapitzlist"/>
        <w:numPr>
          <w:ilvl w:val="0"/>
          <w:numId w:val="4"/>
        </w:numPr>
      </w:pPr>
      <w:r>
        <w:t xml:space="preserve">Administrator wyznaczył inspektora ochrony danych, z którym można się kontaktować mailowo na </w:t>
      </w:r>
      <w:hyperlink r:id="rId18" w:history="1">
        <w:r w:rsidRPr="00864A78">
          <w:rPr>
            <w:rStyle w:val="Hipercze"/>
          </w:rPr>
          <w:t>iod@mazovia.pl</w:t>
        </w:r>
      </w:hyperlink>
      <w:r>
        <w:t xml:space="preserve">. </w:t>
      </w:r>
    </w:p>
    <w:p w14:paraId="23C65709" w14:textId="77777777" w:rsidR="00233D0C" w:rsidRDefault="00233D0C" w:rsidP="00233D0C">
      <w:pPr>
        <w:pStyle w:val="Akapitzlist"/>
        <w:numPr>
          <w:ilvl w:val="0"/>
          <w:numId w:val="4"/>
        </w:numPr>
      </w:pPr>
      <w:r>
        <w:t xml:space="preserve">Dane osobowe:  </w:t>
      </w:r>
    </w:p>
    <w:p w14:paraId="0B05AA12" w14:textId="77777777" w:rsidR="00233D0C" w:rsidRDefault="00233D0C" w:rsidP="00233D0C">
      <w:pPr>
        <w:pStyle w:val="Akapitzlist"/>
        <w:numPr>
          <w:ilvl w:val="1"/>
          <w:numId w:val="4"/>
        </w:numPr>
      </w:pPr>
      <w:r>
        <w:t xml:space="preserve">osób reprezentujących Wykonawcę, będą przetwarzane na podstawie obowiązku prawnego, o którym mowa w art. 6 ust. 1 lit. c rozporządzenia Parlamentu Europejskiego i Rady (UE) 2016/679 z dnia 27 kwietnia 2016 r. w sprawie ochrony osób fizycznych w związku z przetwarzaniem danych osobowych i w sprawie swobodnego przepływu takich danych oraz uchylenia dyrektywy 95/46/WE (ogólne rozporządzenie o ochronie danych – dalej RODO), wynikającego z  przepisów prawa określających umocowanie </w:t>
      </w:r>
      <w:r>
        <w:lastRenderedPageBreak/>
        <w:t xml:space="preserve">do reprezentowania – w zakresie ważności umów i właściwej reprezentacji stron. Podane tych danych jest warunkiem zawarcia umowy lub ważności podejmowanych czynności; </w:t>
      </w:r>
    </w:p>
    <w:p w14:paraId="735A380C" w14:textId="597657A3" w:rsidR="00233D0C" w:rsidRDefault="00233D0C" w:rsidP="00233D0C">
      <w:pPr>
        <w:pStyle w:val="Akapitzlist"/>
        <w:numPr>
          <w:ilvl w:val="1"/>
          <w:numId w:val="4"/>
        </w:numPr>
      </w:pPr>
      <w:r>
        <w:t>osób wskazanych przez Wykonawcę jako osoby do kontaktu/realizacji umowy (imię i nazwisko, służbowe dane kontaktowe, miejsce pracy) będą przetwarzane w prawnie uzasadnionym interesie, o którym mowa w art. 6 ust. 1 lit. f RODO, w celu realizacji niniejszej umowy/przebiegu postępowania. Dane zostały podane przez Wykonawcę w ramach zawieranej umowy/prowadzonego postępowania;</w:t>
      </w:r>
    </w:p>
    <w:p w14:paraId="67251772" w14:textId="77777777" w:rsidR="00233D0C" w:rsidRDefault="00233D0C" w:rsidP="00233D0C">
      <w:pPr>
        <w:pStyle w:val="Akapitzlist"/>
        <w:numPr>
          <w:ilvl w:val="1"/>
          <w:numId w:val="4"/>
        </w:numPr>
      </w:pPr>
      <w:r>
        <w:t>mogą zostać udostępnione podmiotom uprawnionym na podstawie przepisów prawa oraz podmiotom świadczącym obsługę administracyjno-organizacyjną Urzędu Marszałkowskiego Województwa Mazowieckiego w Warszawie;</w:t>
      </w:r>
    </w:p>
    <w:p w14:paraId="1501709F" w14:textId="6C88A653" w:rsidR="00233D0C" w:rsidRDefault="00233D0C" w:rsidP="00233D0C">
      <w:pPr>
        <w:pStyle w:val="Akapitzlist"/>
        <w:numPr>
          <w:ilvl w:val="1"/>
          <w:numId w:val="4"/>
        </w:numPr>
      </w:pPr>
      <w:r>
        <w:t xml:space="preserve">będą przechowywane nie dłużej niż to wynika z przepisów </w:t>
      </w:r>
      <w:hyperlink r:id="rId19" w:tgtFrame="_blank" w:history="1">
        <w:r w:rsidRPr="001667B8">
          <w:rPr>
            <w:rStyle w:val="normaltextrun"/>
            <w:rFonts w:ascii="Aptos" w:hAnsi="Aptos" w:cs="Segoe UI"/>
            <w:color w:val="467886"/>
            <w:u w:val="single"/>
            <w:shd w:val="clear" w:color="auto" w:fill="FFFFFF"/>
          </w:rPr>
          <w:t>ustawy</w:t>
        </w:r>
        <w:r w:rsidR="00F621AF">
          <w:rPr>
            <w:rStyle w:val="normaltextrun"/>
            <w:rFonts w:ascii="Aptos" w:hAnsi="Aptos" w:cs="Segoe UI"/>
            <w:color w:val="467886"/>
            <w:u w:val="single"/>
            <w:shd w:val="clear" w:color="auto" w:fill="FFFFFF"/>
          </w:rPr>
          <w:t xml:space="preserve"> z dnia 14 lipca 1983 r.</w:t>
        </w:r>
        <w:r w:rsidRPr="001667B8">
          <w:rPr>
            <w:rStyle w:val="normaltextrun"/>
            <w:rFonts w:ascii="Aptos" w:hAnsi="Aptos" w:cs="Segoe UI"/>
            <w:color w:val="467886"/>
            <w:u w:val="single"/>
            <w:shd w:val="clear" w:color="auto" w:fill="FFFFFF"/>
          </w:rPr>
          <w:t xml:space="preserve"> o narodowym zasobie archiwalnym i archiwach</w:t>
        </w:r>
      </w:hyperlink>
      <w:r w:rsidR="00F621AF">
        <w:t xml:space="preserve"> (Dz. U. z 2020 r. poz. 164, z </w:t>
      </w:r>
      <w:proofErr w:type="spellStart"/>
      <w:r w:rsidR="00F621AF">
        <w:t>późn</w:t>
      </w:r>
      <w:proofErr w:type="spellEnd"/>
      <w:r w:rsidR="00F621AF">
        <w:t>. zm.)</w:t>
      </w:r>
      <w:r>
        <w:t xml:space="preserve">. </w:t>
      </w:r>
    </w:p>
    <w:p w14:paraId="734A2F11" w14:textId="77777777" w:rsidR="00233D0C" w:rsidRDefault="00233D0C" w:rsidP="00233D0C">
      <w:pPr>
        <w:pStyle w:val="Akapitzlist"/>
        <w:numPr>
          <w:ilvl w:val="0"/>
          <w:numId w:val="4"/>
        </w:numPr>
      </w:pPr>
      <w:r>
        <w:t xml:space="preserve">W granicach i na zasadach opisanych w przepisach prawa, osobom, o których mowa w ust. 3 pkt 1 i 2 przysługuje prawo żądania: dostępu do swoich danych osobowych, ich sprostowania, usunięcia oraz ograniczenia przetwarzania, jak również prawo wniesienia skargi do </w:t>
      </w:r>
      <w:hyperlink r:id="rId20" w:tgtFrame="_blank" w:history="1">
        <w:r w:rsidRPr="001667B8">
          <w:rPr>
            <w:rStyle w:val="normaltextrun"/>
            <w:rFonts w:ascii="Aptos" w:hAnsi="Aptos" w:cs="Segoe UI"/>
            <w:color w:val="467886"/>
            <w:u w:val="single"/>
            <w:shd w:val="clear" w:color="auto" w:fill="FFFFFF"/>
          </w:rPr>
          <w:t>Prezesa Urzędu Ochrony Danych Osobowych</w:t>
        </w:r>
      </w:hyperlink>
      <w:r>
        <w:t xml:space="preserve">. </w:t>
      </w:r>
    </w:p>
    <w:p w14:paraId="7FFC9EED" w14:textId="77777777" w:rsidR="00233D0C" w:rsidRDefault="00233D0C" w:rsidP="00233D0C">
      <w:pPr>
        <w:pStyle w:val="Akapitzlist"/>
        <w:numPr>
          <w:ilvl w:val="0"/>
          <w:numId w:val="4"/>
        </w:numPr>
      </w:pPr>
      <w:r>
        <w:t xml:space="preserve">Ponadto osobom wskazanym w </w:t>
      </w:r>
      <w:r w:rsidRPr="00FD0565">
        <w:t>ust. 3 pkt 2</w:t>
      </w:r>
      <w:r>
        <w:t xml:space="preserve">, przysługuje prawo wniesienia sprzeciwu wobec przetwarzania. </w:t>
      </w:r>
    </w:p>
    <w:p w14:paraId="1969DEC4" w14:textId="6AFB078B" w:rsidR="00233D0C" w:rsidRDefault="00233D0C" w:rsidP="00233D0C">
      <w:pPr>
        <w:pStyle w:val="Akapitzlist"/>
        <w:numPr>
          <w:ilvl w:val="0"/>
          <w:numId w:val="4"/>
        </w:numPr>
      </w:pPr>
      <w:r>
        <w:t xml:space="preserve">Wykonawca jest zobowiązany do przekazania zapisów niniejszego paragrafu wszystkim osobom fizycznym wymienionym w </w:t>
      </w:r>
      <w:r w:rsidR="006D1F60">
        <w:t>U</w:t>
      </w:r>
      <w:r>
        <w:t xml:space="preserve">st. </w:t>
      </w:r>
      <w:r w:rsidR="006D1F60">
        <w:t>3</w:t>
      </w:r>
      <w:r w:rsidR="00E93F70">
        <w:t xml:space="preserve"> </w:t>
      </w:r>
      <w:r w:rsidR="006D1F60">
        <w:t>pkt 1 i 2.</w:t>
      </w:r>
    </w:p>
    <w:sectPr w:rsidR="00233D0C" w:rsidSect="00613A29">
      <w:headerReference w:type="default" r:id="rId21"/>
      <w:footerReference w:type="default" r:id="rId22"/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3231F" w14:textId="77777777" w:rsidR="009D284A" w:rsidRDefault="009D284A" w:rsidP="002A2A89">
      <w:pPr>
        <w:spacing w:after="0" w:line="240" w:lineRule="auto"/>
      </w:pPr>
      <w:r>
        <w:separator/>
      </w:r>
    </w:p>
  </w:endnote>
  <w:endnote w:type="continuationSeparator" w:id="0">
    <w:p w14:paraId="3BC52146" w14:textId="77777777" w:rsidR="009D284A" w:rsidRDefault="009D284A" w:rsidP="002A2A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FAE2B10-38E0-4AC1-B2EC-443A8EA424F1}"/>
    <w:embedBold r:id="rId2" w:fontKey="{CA1107CB-1718-4109-A4E8-7F4665CD86AA}"/>
    <w:embedItalic r:id="rId3" w:fontKey="{5CF3F838-95E3-4795-8518-E83229D29F8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120AC55A-7E20-4814-BDCC-262CC376146D}"/>
  </w:font>
  <w:font w:name="Aptos Narrow">
    <w:charset w:val="00"/>
    <w:family w:val="swiss"/>
    <w:pitch w:val="variable"/>
    <w:sig w:usb0="20000287" w:usb1="00000003" w:usb2="00000000" w:usb3="00000000" w:csb0="0000019F" w:csb1="00000000"/>
    <w:embedRegular r:id="rId5" w:fontKey="{7A0F3188-323B-4D0B-AF78-00D1E644780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FCC80C1C-4AF4-4556-9C32-0BF2C933AA65}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32041068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3165F9A5" w14:textId="257162BC" w:rsidR="00915173" w:rsidRDefault="00915173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DEEB9A" w14:textId="77777777" w:rsidR="009D284A" w:rsidRDefault="009D284A" w:rsidP="002A2A89">
      <w:pPr>
        <w:spacing w:after="0" w:line="240" w:lineRule="auto"/>
      </w:pPr>
      <w:r>
        <w:separator/>
      </w:r>
    </w:p>
  </w:footnote>
  <w:footnote w:type="continuationSeparator" w:id="0">
    <w:p w14:paraId="0CE5CCF4" w14:textId="77777777" w:rsidR="009D284A" w:rsidRDefault="009D284A" w:rsidP="002A2A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79FA1" w14:textId="4DD9A5A5" w:rsidR="00DA62D7" w:rsidRPr="006A3051" w:rsidRDefault="00DA62D7" w:rsidP="006A3051">
    <w:pPr>
      <w:pStyle w:val="Nagwek"/>
      <w:jc w:val="right"/>
      <w:rPr>
        <w:i/>
        <w:iCs/>
      </w:rPr>
    </w:pPr>
    <w:r w:rsidRPr="006A3051">
      <w:rPr>
        <w:i/>
        <w:iCs/>
      </w:rPr>
      <w:t xml:space="preserve">Załącznik nr </w:t>
    </w:r>
    <w:r w:rsidR="006A3051" w:rsidRPr="006A3051">
      <w:rPr>
        <w:i/>
        <w:iCs/>
      </w:rPr>
      <w:t>3</w:t>
    </w:r>
    <w:r w:rsidRPr="006A3051">
      <w:rPr>
        <w:i/>
        <w:iCs/>
      </w:rPr>
      <w:t xml:space="preserve"> do </w:t>
    </w:r>
    <w:r w:rsidR="006A3051" w:rsidRPr="006A3051">
      <w:rPr>
        <w:i/>
        <w:iCs/>
      </w:rPr>
      <w:t>Umowy nr………………</w:t>
    </w:r>
  </w:p>
  <w:p w14:paraId="63EEED4B" w14:textId="31B48E4C" w:rsidR="00DA62D7" w:rsidRPr="00DA62D7" w:rsidRDefault="00DA62D7">
    <w:pPr>
      <w:pStyle w:val="Nagwek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57165"/>
    <w:multiLevelType w:val="multilevel"/>
    <w:tmpl w:val="DA2C795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none"/>
      <w:lvlText w:val="%2"/>
      <w:lvlJc w:val="left"/>
      <w:pPr>
        <w:ind w:left="357" w:hanging="357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06187673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47A54FE6"/>
    <w:multiLevelType w:val="multilevel"/>
    <w:tmpl w:val="B268CBEA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pStyle w:val="Nagwek3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5C96330C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5C9A371A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num w:numId="1" w16cid:durableId="1707171450">
    <w:abstractNumId w:val="2"/>
  </w:num>
  <w:num w:numId="2" w16cid:durableId="1495296185">
    <w:abstractNumId w:val="3"/>
  </w:num>
  <w:num w:numId="3" w16cid:durableId="1982533765">
    <w:abstractNumId w:val="0"/>
  </w:num>
  <w:num w:numId="4" w16cid:durableId="1835680331">
    <w:abstractNumId w:val="1"/>
  </w:num>
  <w:num w:numId="5" w16cid:durableId="518618789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embedTrueTypeFonts/>
  <w:proofState w:spelling="clean"/>
  <w:stylePaneFormatFilter w:val="9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7919"/>
    <w:rsid w:val="00001C3A"/>
    <w:rsid w:val="00002F25"/>
    <w:rsid w:val="00003F1D"/>
    <w:rsid w:val="00004584"/>
    <w:rsid w:val="00023FB1"/>
    <w:rsid w:val="000246ED"/>
    <w:rsid w:val="00024837"/>
    <w:rsid w:val="00026830"/>
    <w:rsid w:val="00032F5C"/>
    <w:rsid w:val="000446AE"/>
    <w:rsid w:val="00045F23"/>
    <w:rsid w:val="00066D98"/>
    <w:rsid w:val="0007258C"/>
    <w:rsid w:val="00085C23"/>
    <w:rsid w:val="00086665"/>
    <w:rsid w:val="0008749B"/>
    <w:rsid w:val="00092364"/>
    <w:rsid w:val="0009536C"/>
    <w:rsid w:val="000957C9"/>
    <w:rsid w:val="00096260"/>
    <w:rsid w:val="00097919"/>
    <w:rsid w:val="000A28D4"/>
    <w:rsid w:val="000B4E68"/>
    <w:rsid w:val="000C4E84"/>
    <w:rsid w:val="000D06F8"/>
    <w:rsid w:val="000D0ED0"/>
    <w:rsid w:val="000D4756"/>
    <w:rsid w:val="000E34CB"/>
    <w:rsid w:val="000E4714"/>
    <w:rsid w:val="000F0D32"/>
    <w:rsid w:val="0011759A"/>
    <w:rsid w:val="00122028"/>
    <w:rsid w:val="00125A22"/>
    <w:rsid w:val="001270D7"/>
    <w:rsid w:val="001278FE"/>
    <w:rsid w:val="00127C65"/>
    <w:rsid w:val="001316FC"/>
    <w:rsid w:val="00135F0B"/>
    <w:rsid w:val="00136D03"/>
    <w:rsid w:val="00144280"/>
    <w:rsid w:val="0014428E"/>
    <w:rsid w:val="00147F72"/>
    <w:rsid w:val="00150305"/>
    <w:rsid w:val="00151D8D"/>
    <w:rsid w:val="00155255"/>
    <w:rsid w:val="001561C3"/>
    <w:rsid w:val="0015678E"/>
    <w:rsid w:val="001655DE"/>
    <w:rsid w:val="001667B8"/>
    <w:rsid w:val="0017069B"/>
    <w:rsid w:val="001756C3"/>
    <w:rsid w:val="00186CD6"/>
    <w:rsid w:val="00193CAB"/>
    <w:rsid w:val="001B037B"/>
    <w:rsid w:val="001B601F"/>
    <w:rsid w:val="001C47FC"/>
    <w:rsid w:val="001D04C4"/>
    <w:rsid w:val="001D1EE7"/>
    <w:rsid w:val="001D55CF"/>
    <w:rsid w:val="001E23BD"/>
    <w:rsid w:val="001E3604"/>
    <w:rsid w:val="001E5673"/>
    <w:rsid w:val="001F1D4F"/>
    <w:rsid w:val="001F3188"/>
    <w:rsid w:val="001F6DA5"/>
    <w:rsid w:val="00202199"/>
    <w:rsid w:val="00224294"/>
    <w:rsid w:val="00233D0C"/>
    <w:rsid w:val="00237623"/>
    <w:rsid w:val="00241835"/>
    <w:rsid w:val="00242784"/>
    <w:rsid w:val="00250384"/>
    <w:rsid w:val="00251170"/>
    <w:rsid w:val="002515E7"/>
    <w:rsid w:val="00261734"/>
    <w:rsid w:val="00280000"/>
    <w:rsid w:val="0028633B"/>
    <w:rsid w:val="00286FBD"/>
    <w:rsid w:val="002930A1"/>
    <w:rsid w:val="002A033F"/>
    <w:rsid w:val="002A2A89"/>
    <w:rsid w:val="002A3171"/>
    <w:rsid w:val="002B11F2"/>
    <w:rsid w:val="002E40BC"/>
    <w:rsid w:val="002E5899"/>
    <w:rsid w:val="00300624"/>
    <w:rsid w:val="00302BCF"/>
    <w:rsid w:val="00302E05"/>
    <w:rsid w:val="00312F5B"/>
    <w:rsid w:val="00317F8A"/>
    <w:rsid w:val="00321349"/>
    <w:rsid w:val="00322869"/>
    <w:rsid w:val="00331869"/>
    <w:rsid w:val="00336589"/>
    <w:rsid w:val="00345EB2"/>
    <w:rsid w:val="00347612"/>
    <w:rsid w:val="003530FB"/>
    <w:rsid w:val="003533DC"/>
    <w:rsid w:val="00360301"/>
    <w:rsid w:val="0036046C"/>
    <w:rsid w:val="00360782"/>
    <w:rsid w:val="00365903"/>
    <w:rsid w:val="0037130F"/>
    <w:rsid w:val="00386D42"/>
    <w:rsid w:val="00391D9A"/>
    <w:rsid w:val="003B0382"/>
    <w:rsid w:val="003B1C01"/>
    <w:rsid w:val="003C0B1B"/>
    <w:rsid w:val="003C2229"/>
    <w:rsid w:val="003C262C"/>
    <w:rsid w:val="003D1083"/>
    <w:rsid w:val="003E6BE1"/>
    <w:rsid w:val="003F1790"/>
    <w:rsid w:val="003F6739"/>
    <w:rsid w:val="00403401"/>
    <w:rsid w:val="00410002"/>
    <w:rsid w:val="004145DD"/>
    <w:rsid w:val="00414606"/>
    <w:rsid w:val="00425AF6"/>
    <w:rsid w:val="004269FE"/>
    <w:rsid w:val="00430E92"/>
    <w:rsid w:val="00430F28"/>
    <w:rsid w:val="00435230"/>
    <w:rsid w:val="00437EC6"/>
    <w:rsid w:val="0044113B"/>
    <w:rsid w:val="00445DC0"/>
    <w:rsid w:val="0045278D"/>
    <w:rsid w:val="00457978"/>
    <w:rsid w:val="0046625A"/>
    <w:rsid w:val="00486626"/>
    <w:rsid w:val="00497F53"/>
    <w:rsid w:val="004B1007"/>
    <w:rsid w:val="004B22B5"/>
    <w:rsid w:val="004B5330"/>
    <w:rsid w:val="004B72AB"/>
    <w:rsid w:val="004C5930"/>
    <w:rsid w:val="004D028D"/>
    <w:rsid w:val="004E1476"/>
    <w:rsid w:val="004F19CD"/>
    <w:rsid w:val="004F3513"/>
    <w:rsid w:val="005037EE"/>
    <w:rsid w:val="00506214"/>
    <w:rsid w:val="00511D4A"/>
    <w:rsid w:val="005203AC"/>
    <w:rsid w:val="00530859"/>
    <w:rsid w:val="00533038"/>
    <w:rsid w:val="00534F64"/>
    <w:rsid w:val="0053675F"/>
    <w:rsid w:val="0054127A"/>
    <w:rsid w:val="00543AA4"/>
    <w:rsid w:val="0055542C"/>
    <w:rsid w:val="00567061"/>
    <w:rsid w:val="00577817"/>
    <w:rsid w:val="00580B19"/>
    <w:rsid w:val="00581CA6"/>
    <w:rsid w:val="005841FF"/>
    <w:rsid w:val="005845DB"/>
    <w:rsid w:val="00590C2A"/>
    <w:rsid w:val="005932A3"/>
    <w:rsid w:val="00593641"/>
    <w:rsid w:val="005A0454"/>
    <w:rsid w:val="005A054E"/>
    <w:rsid w:val="005A3D42"/>
    <w:rsid w:val="005A7B4A"/>
    <w:rsid w:val="005C52FF"/>
    <w:rsid w:val="005D42EE"/>
    <w:rsid w:val="005E18B4"/>
    <w:rsid w:val="005E4302"/>
    <w:rsid w:val="005E5F9C"/>
    <w:rsid w:val="005F3559"/>
    <w:rsid w:val="005F528D"/>
    <w:rsid w:val="00600047"/>
    <w:rsid w:val="00606D94"/>
    <w:rsid w:val="00613A29"/>
    <w:rsid w:val="00617E54"/>
    <w:rsid w:val="006201A0"/>
    <w:rsid w:val="0062051C"/>
    <w:rsid w:val="00620722"/>
    <w:rsid w:val="00632A22"/>
    <w:rsid w:val="00634165"/>
    <w:rsid w:val="00635D1F"/>
    <w:rsid w:val="006401A9"/>
    <w:rsid w:val="00641C3E"/>
    <w:rsid w:val="006455AB"/>
    <w:rsid w:val="006469D0"/>
    <w:rsid w:val="006549AB"/>
    <w:rsid w:val="006658BF"/>
    <w:rsid w:val="006669F3"/>
    <w:rsid w:val="006738DC"/>
    <w:rsid w:val="00675920"/>
    <w:rsid w:val="006919E3"/>
    <w:rsid w:val="00697C86"/>
    <w:rsid w:val="006A04D9"/>
    <w:rsid w:val="006A0AB3"/>
    <w:rsid w:val="006A3051"/>
    <w:rsid w:val="006B206E"/>
    <w:rsid w:val="006B37E3"/>
    <w:rsid w:val="006C30F8"/>
    <w:rsid w:val="006C4681"/>
    <w:rsid w:val="006D1F60"/>
    <w:rsid w:val="006D24DF"/>
    <w:rsid w:val="006D2E9F"/>
    <w:rsid w:val="006F1CAB"/>
    <w:rsid w:val="006F555C"/>
    <w:rsid w:val="006F6602"/>
    <w:rsid w:val="007009A4"/>
    <w:rsid w:val="00701E52"/>
    <w:rsid w:val="00703911"/>
    <w:rsid w:val="0070465C"/>
    <w:rsid w:val="00711538"/>
    <w:rsid w:val="007161FA"/>
    <w:rsid w:val="007235A9"/>
    <w:rsid w:val="0073061A"/>
    <w:rsid w:val="00735781"/>
    <w:rsid w:val="0073634B"/>
    <w:rsid w:val="007426B4"/>
    <w:rsid w:val="007458DD"/>
    <w:rsid w:val="00750C59"/>
    <w:rsid w:val="00751A85"/>
    <w:rsid w:val="00761E27"/>
    <w:rsid w:val="00764CEA"/>
    <w:rsid w:val="007651CB"/>
    <w:rsid w:val="00766F09"/>
    <w:rsid w:val="007720CB"/>
    <w:rsid w:val="00772645"/>
    <w:rsid w:val="00786CA0"/>
    <w:rsid w:val="00792F28"/>
    <w:rsid w:val="0079477F"/>
    <w:rsid w:val="007956FF"/>
    <w:rsid w:val="00795EBC"/>
    <w:rsid w:val="007A01BD"/>
    <w:rsid w:val="007A25DA"/>
    <w:rsid w:val="007B43C2"/>
    <w:rsid w:val="007B73C0"/>
    <w:rsid w:val="007D1104"/>
    <w:rsid w:val="007E6C0E"/>
    <w:rsid w:val="007F2366"/>
    <w:rsid w:val="007F34A0"/>
    <w:rsid w:val="007F6038"/>
    <w:rsid w:val="007F7D3C"/>
    <w:rsid w:val="00814AE6"/>
    <w:rsid w:val="00816495"/>
    <w:rsid w:val="00821BE4"/>
    <w:rsid w:val="00824402"/>
    <w:rsid w:val="00826F0B"/>
    <w:rsid w:val="00831CD9"/>
    <w:rsid w:val="00841AF3"/>
    <w:rsid w:val="008436EA"/>
    <w:rsid w:val="008477BA"/>
    <w:rsid w:val="00851B85"/>
    <w:rsid w:val="00851FD1"/>
    <w:rsid w:val="00852B45"/>
    <w:rsid w:val="008545D6"/>
    <w:rsid w:val="00864BF9"/>
    <w:rsid w:val="00866268"/>
    <w:rsid w:val="00866D74"/>
    <w:rsid w:val="00871E71"/>
    <w:rsid w:val="00871E89"/>
    <w:rsid w:val="00875564"/>
    <w:rsid w:val="0089472F"/>
    <w:rsid w:val="008A1AD5"/>
    <w:rsid w:val="008A2B89"/>
    <w:rsid w:val="008A606F"/>
    <w:rsid w:val="008B7936"/>
    <w:rsid w:val="008C6387"/>
    <w:rsid w:val="008D6FCA"/>
    <w:rsid w:val="008E79D2"/>
    <w:rsid w:val="008F0557"/>
    <w:rsid w:val="0090324E"/>
    <w:rsid w:val="00903AB5"/>
    <w:rsid w:val="00915173"/>
    <w:rsid w:val="0092539B"/>
    <w:rsid w:val="00925CD2"/>
    <w:rsid w:val="00926DE0"/>
    <w:rsid w:val="00932E16"/>
    <w:rsid w:val="00941242"/>
    <w:rsid w:val="0096286E"/>
    <w:rsid w:val="009640E5"/>
    <w:rsid w:val="0097186D"/>
    <w:rsid w:val="00971BD2"/>
    <w:rsid w:val="00980E53"/>
    <w:rsid w:val="009816F6"/>
    <w:rsid w:val="00981FFB"/>
    <w:rsid w:val="009A3364"/>
    <w:rsid w:val="009B4DA0"/>
    <w:rsid w:val="009C0885"/>
    <w:rsid w:val="009C3A80"/>
    <w:rsid w:val="009D212D"/>
    <w:rsid w:val="009D284A"/>
    <w:rsid w:val="009E06AD"/>
    <w:rsid w:val="009F2AC9"/>
    <w:rsid w:val="00A215DC"/>
    <w:rsid w:val="00A33307"/>
    <w:rsid w:val="00A334A9"/>
    <w:rsid w:val="00A4181C"/>
    <w:rsid w:val="00A464BD"/>
    <w:rsid w:val="00A47ECC"/>
    <w:rsid w:val="00A502C4"/>
    <w:rsid w:val="00A511E5"/>
    <w:rsid w:val="00A52436"/>
    <w:rsid w:val="00A54798"/>
    <w:rsid w:val="00A677E1"/>
    <w:rsid w:val="00A67C2A"/>
    <w:rsid w:val="00A73F69"/>
    <w:rsid w:val="00A826EE"/>
    <w:rsid w:val="00A93DDC"/>
    <w:rsid w:val="00A97A22"/>
    <w:rsid w:val="00AA37D4"/>
    <w:rsid w:val="00AA56CB"/>
    <w:rsid w:val="00AA63C8"/>
    <w:rsid w:val="00AB055A"/>
    <w:rsid w:val="00AB1678"/>
    <w:rsid w:val="00AB540C"/>
    <w:rsid w:val="00AD1400"/>
    <w:rsid w:val="00AD64BF"/>
    <w:rsid w:val="00AE1D57"/>
    <w:rsid w:val="00AE534E"/>
    <w:rsid w:val="00AF1F88"/>
    <w:rsid w:val="00B009E6"/>
    <w:rsid w:val="00B07B87"/>
    <w:rsid w:val="00B12C27"/>
    <w:rsid w:val="00B20F27"/>
    <w:rsid w:val="00B22ED9"/>
    <w:rsid w:val="00B26B69"/>
    <w:rsid w:val="00B32B0E"/>
    <w:rsid w:val="00B42FA7"/>
    <w:rsid w:val="00B43165"/>
    <w:rsid w:val="00B450CF"/>
    <w:rsid w:val="00B470D5"/>
    <w:rsid w:val="00B53F9A"/>
    <w:rsid w:val="00B5592F"/>
    <w:rsid w:val="00B574F3"/>
    <w:rsid w:val="00B60A5D"/>
    <w:rsid w:val="00B61F83"/>
    <w:rsid w:val="00B6359E"/>
    <w:rsid w:val="00B670CC"/>
    <w:rsid w:val="00B730A2"/>
    <w:rsid w:val="00B74C9F"/>
    <w:rsid w:val="00B77375"/>
    <w:rsid w:val="00B77427"/>
    <w:rsid w:val="00B8183F"/>
    <w:rsid w:val="00B907C5"/>
    <w:rsid w:val="00B9087D"/>
    <w:rsid w:val="00B9337D"/>
    <w:rsid w:val="00B97B72"/>
    <w:rsid w:val="00BA050A"/>
    <w:rsid w:val="00BA130E"/>
    <w:rsid w:val="00BB1897"/>
    <w:rsid w:val="00BB4738"/>
    <w:rsid w:val="00BB53D5"/>
    <w:rsid w:val="00BC31F9"/>
    <w:rsid w:val="00BC4898"/>
    <w:rsid w:val="00BD25DF"/>
    <w:rsid w:val="00BD3C24"/>
    <w:rsid w:val="00BD4779"/>
    <w:rsid w:val="00BE0285"/>
    <w:rsid w:val="00BE035E"/>
    <w:rsid w:val="00BE57C0"/>
    <w:rsid w:val="00C07A9B"/>
    <w:rsid w:val="00C16C7E"/>
    <w:rsid w:val="00C17B48"/>
    <w:rsid w:val="00C23D46"/>
    <w:rsid w:val="00C37974"/>
    <w:rsid w:val="00C37B2B"/>
    <w:rsid w:val="00C505EC"/>
    <w:rsid w:val="00C51FD8"/>
    <w:rsid w:val="00C52216"/>
    <w:rsid w:val="00C531F5"/>
    <w:rsid w:val="00C64DB8"/>
    <w:rsid w:val="00C72460"/>
    <w:rsid w:val="00C7370D"/>
    <w:rsid w:val="00C91112"/>
    <w:rsid w:val="00CA3737"/>
    <w:rsid w:val="00CB6CD3"/>
    <w:rsid w:val="00CC6106"/>
    <w:rsid w:val="00CD0D09"/>
    <w:rsid w:val="00CD4D34"/>
    <w:rsid w:val="00CD5986"/>
    <w:rsid w:val="00CF41CC"/>
    <w:rsid w:val="00CF7407"/>
    <w:rsid w:val="00D014DC"/>
    <w:rsid w:val="00D02409"/>
    <w:rsid w:val="00D04201"/>
    <w:rsid w:val="00D2249A"/>
    <w:rsid w:val="00D414F7"/>
    <w:rsid w:val="00D41E60"/>
    <w:rsid w:val="00D43D45"/>
    <w:rsid w:val="00D56866"/>
    <w:rsid w:val="00D5745A"/>
    <w:rsid w:val="00D629C4"/>
    <w:rsid w:val="00D63BA8"/>
    <w:rsid w:val="00D65734"/>
    <w:rsid w:val="00D71C1A"/>
    <w:rsid w:val="00D74111"/>
    <w:rsid w:val="00D804ED"/>
    <w:rsid w:val="00D83560"/>
    <w:rsid w:val="00D85B86"/>
    <w:rsid w:val="00D93F2F"/>
    <w:rsid w:val="00D94745"/>
    <w:rsid w:val="00D95DFF"/>
    <w:rsid w:val="00D9742C"/>
    <w:rsid w:val="00D97F59"/>
    <w:rsid w:val="00DA335B"/>
    <w:rsid w:val="00DA62D7"/>
    <w:rsid w:val="00DA6FCC"/>
    <w:rsid w:val="00DB1CEE"/>
    <w:rsid w:val="00DB4014"/>
    <w:rsid w:val="00DB666E"/>
    <w:rsid w:val="00DC2809"/>
    <w:rsid w:val="00DC46BD"/>
    <w:rsid w:val="00DC7B85"/>
    <w:rsid w:val="00DD3324"/>
    <w:rsid w:val="00DF7CFB"/>
    <w:rsid w:val="00E04904"/>
    <w:rsid w:val="00E05970"/>
    <w:rsid w:val="00E11F5E"/>
    <w:rsid w:val="00E1326C"/>
    <w:rsid w:val="00E17769"/>
    <w:rsid w:val="00E232EA"/>
    <w:rsid w:val="00E425B2"/>
    <w:rsid w:val="00E52634"/>
    <w:rsid w:val="00E5618E"/>
    <w:rsid w:val="00E6365F"/>
    <w:rsid w:val="00E67EA7"/>
    <w:rsid w:val="00E71074"/>
    <w:rsid w:val="00E719DA"/>
    <w:rsid w:val="00E72E2C"/>
    <w:rsid w:val="00E874D4"/>
    <w:rsid w:val="00E91BCB"/>
    <w:rsid w:val="00E93A72"/>
    <w:rsid w:val="00E93F70"/>
    <w:rsid w:val="00E9732C"/>
    <w:rsid w:val="00EA1CC0"/>
    <w:rsid w:val="00EA62CD"/>
    <w:rsid w:val="00EA6882"/>
    <w:rsid w:val="00EA77AC"/>
    <w:rsid w:val="00EB600A"/>
    <w:rsid w:val="00EB75D7"/>
    <w:rsid w:val="00EC30F5"/>
    <w:rsid w:val="00ED0F0C"/>
    <w:rsid w:val="00ED3407"/>
    <w:rsid w:val="00ED7ABB"/>
    <w:rsid w:val="00EE444D"/>
    <w:rsid w:val="00EF57DF"/>
    <w:rsid w:val="00F03716"/>
    <w:rsid w:val="00F04A20"/>
    <w:rsid w:val="00F068C1"/>
    <w:rsid w:val="00F20647"/>
    <w:rsid w:val="00F30EA8"/>
    <w:rsid w:val="00F357D6"/>
    <w:rsid w:val="00F41AF7"/>
    <w:rsid w:val="00F4772C"/>
    <w:rsid w:val="00F51C1B"/>
    <w:rsid w:val="00F55876"/>
    <w:rsid w:val="00F56870"/>
    <w:rsid w:val="00F621AF"/>
    <w:rsid w:val="00F6293E"/>
    <w:rsid w:val="00F64C3B"/>
    <w:rsid w:val="00F75CBB"/>
    <w:rsid w:val="00F8425D"/>
    <w:rsid w:val="00F95D68"/>
    <w:rsid w:val="00FA0D41"/>
    <w:rsid w:val="00FA7C63"/>
    <w:rsid w:val="00FB5499"/>
    <w:rsid w:val="00FB7AB9"/>
    <w:rsid w:val="00FC13BA"/>
    <w:rsid w:val="00FC3DB9"/>
    <w:rsid w:val="00FD0565"/>
    <w:rsid w:val="00FD2701"/>
    <w:rsid w:val="00FD545D"/>
    <w:rsid w:val="00FE3BF1"/>
    <w:rsid w:val="00FF1410"/>
    <w:rsid w:val="00FF3A77"/>
    <w:rsid w:val="00FF7BFF"/>
    <w:rsid w:val="00FF7E58"/>
    <w:rsid w:val="30F3FC07"/>
    <w:rsid w:val="4A566F29"/>
    <w:rsid w:val="77DDB5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99082"/>
  <w15:chartTrackingRefBased/>
  <w15:docId w15:val="{7CEC901B-5938-4000-9895-63D5C2FB21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6365F"/>
    <w:pPr>
      <w:spacing w:after="120" w:line="27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E874D4"/>
    <w:pPr>
      <w:keepNext/>
      <w:keepLines/>
      <w:spacing w:before="120"/>
      <w:jc w:val="center"/>
      <w:outlineLvl w:val="0"/>
    </w:pPr>
    <w:rPr>
      <w:rFonts w:eastAsiaTheme="majorEastAsia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95EBC"/>
    <w:pPr>
      <w:keepNext/>
      <w:keepLines/>
      <w:numPr>
        <w:numId w:val="1"/>
      </w:numPr>
      <w:pBdr>
        <w:bottom w:val="single" w:sz="4" w:space="1" w:color="auto"/>
      </w:pBdr>
      <w:shd w:val="clear" w:color="auto" w:fill="D9F2D0" w:themeFill="accent6" w:themeFillTint="33"/>
      <w:spacing w:before="120" w:after="0"/>
      <w:ind w:left="357" w:right="4536" w:hanging="357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D85B86"/>
    <w:pPr>
      <w:keepNext/>
      <w:keepLines/>
      <w:numPr>
        <w:ilvl w:val="1"/>
        <w:numId w:val="1"/>
      </w:numPr>
      <w:spacing w:before="120" w:after="0"/>
      <w:outlineLvl w:val="2"/>
    </w:pPr>
    <w:rPr>
      <w:rFonts w:eastAsiaTheme="majorEastAsia" w:cstheme="majorBidi"/>
      <w:b/>
      <w:sz w:val="24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979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979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979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979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979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979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874D4"/>
    <w:rPr>
      <w:rFonts w:eastAsiaTheme="majorEastAsia" w:cstheme="majorBidi"/>
      <w:b/>
      <w:sz w:val="28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95EBC"/>
    <w:rPr>
      <w:rFonts w:eastAsiaTheme="majorEastAsia" w:cstheme="majorBidi"/>
      <w:b/>
      <w:sz w:val="26"/>
      <w:szCs w:val="26"/>
      <w:shd w:val="clear" w:color="auto" w:fill="D9F2D0" w:themeFill="accent6" w:themeFillTint="33"/>
    </w:rPr>
  </w:style>
  <w:style w:type="character" w:customStyle="1" w:styleId="Nagwek3Znak">
    <w:name w:val="Nagłówek 3 Znak"/>
    <w:basedOn w:val="Domylnaczcionkaakapitu"/>
    <w:link w:val="Nagwek3"/>
    <w:uiPriority w:val="9"/>
    <w:rsid w:val="00D85B86"/>
    <w:rPr>
      <w:rFonts w:eastAsiaTheme="majorEastAsia" w:cstheme="majorBidi"/>
      <w:b/>
      <w:sz w:val="24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9791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9791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9791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9791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9791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9791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979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979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9791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979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9791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9791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9791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9791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F1790"/>
    <w:pPr>
      <w:pBdr>
        <w:left w:val="single" w:sz="12" w:space="4" w:color="3A7C22" w:themeColor="accent6" w:themeShade="BF"/>
      </w:pBdr>
      <w:shd w:val="pct5" w:color="auto" w:fill="auto"/>
      <w:spacing w:after="0"/>
    </w:pPr>
    <w:rPr>
      <w:rFonts w:ascii="Aptos Narrow" w:hAnsi="Aptos Narrow"/>
      <w:iCs/>
      <w:color w:val="404040" w:themeColor="text1" w:themeTint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F1790"/>
    <w:rPr>
      <w:rFonts w:ascii="Aptos Narrow" w:hAnsi="Aptos Narrow"/>
      <w:iCs/>
      <w:color w:val="404040" w:themeColor="text1" w:themeTint="BF"/>
      <w:shd w:val="pct5" w:color="auto" w:fill="auto"/>
    </w:rPr>
  </w:style>
  <w:style w:type="character" w:styleId="Odwoanieintensywne">
    <w:name w:val="Intense Reference"/>
    <w:basedOn w:val="Domylnaczcionkaakapitu"/>
    <w:uiPriority w:val="32"/>
    <w:qFormat/>
    <w:rsid w:val="00097919"/>
    <w:rPr>
      <w:b/>
      <w:bCs/>
      <w:smallCaps/>
      <w:color w:val="0F4761" w:themeColor="accent1" w:themeShade="BF"/>
      <w:spacing w:val="5"/>
    </w:rPr>
  </w:style>
  <w:style w:type="paragraph" w:styleId="Legenda">
    <w:name w:val="caption"/>
    <w:basedOn w:val="Normalny"/>
    <w:next w:val="Normalny"/>
    <w:uiPriority w:val="35"/>
    <w:unhideWhenUsed/>
    <w:qFormat/>
    <w:rsid w:val="0070465C"/>
    <w:pPr>
      <w:spacing w:after="0" w:line="240" w:lineRule="auto"/>
    </w:pPr>
    <w:rPr>
      <w:iCs/>
      <w:sz w:val="20"/>
      <w:szCs w:val="18"/>
    </w:rPr>
  </w:style>
  <w:style w:type="character" w:styleId="Tekstzastpczy">
    <w:name w:val="Placeholder Text"/>
    <w:basedOn w:val="Domylnaczcionkaakapitu"/>
    <w:uiPriority w:val="99"/>
    <w:semiHidden/>
    <w:rsid w:val="00C64DB8"/>
    <w:rPr>
      <w:rFonts w:ascii="Aptos" w:hAnsi="Aptos"/>
      <w:color w:val="auto"/>
      <w:sz w:val="22"/>
      <w:bdr w:val="none" w:sz="0" w:space="0" w:color="auto"/>
      <w:shd w:val="clear" w:color="auto" w:fill="auto"/>
    </w:rPr>
  </w:style>
  <w:style w:type="table" w:styleId="Tabela-Siatka">
    <w:name w:val="Table Grid"/>
    <w:basedOn w:val="Standardowy"/>
    <w:uiPriority w:val="39"/>
    <w:rsid w:val="00BB47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2A2A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2A89"/>
  </w:style>
  <w:style w:type="paragraph" w:styleId="Stopka">
    <w:name w:val="footer"/>
    <w:basedOn w:val="Normalny"/>
    <w:link w:val="StopkaZnak"/>
    <w:uiPriority w:val="99"/>
    <w:unhideWhenUsed/>
    <w:rsid w:val="002A2A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2A89"/>
  </w:style>
  <w:style w:type="character" w:styleId="Hipercze">
    <w:name w:val="Hyperlink"/>
    <w:basedOn w:val="Domylnaczcionkaakapitu"/>
    <w:uiPriority w:val="99"/>
    <w:unhideWhenUsed/>
    <w:rsid w:val="00FE3BF1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3BF1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37EC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37EC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37EC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37EC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37EC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735781"/>
    <w:pPr>
      <w:spacing w:after="0" w:line="240" w:lineRule="auto"/>
    </w:pPr>
  </w:style>
  <w:style w:type="paragraph" w:customStyle="1" w:styleId="Default">
    <w:name w:val="Default"/>
    <w:rsid w:val="00F30EA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1F6DA5"/>
    <w:rPr>
      <w:color w:val="96607D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E4714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E4714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E4714"/>
    <w:rPr>
      <w:vertAlign w:val="superscript"/>
    </w:rPr>
  </w:style>
  <w:style w:type="character" w:customStyle="1" w:styleId="normaltextrun">
    <w:name w:val="normaltextrun"/>
    <w:basedOn w:val="Domylnaczcionkaakapitu"/>
    <w:rsid w:val="00FD05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67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iod@mazovia.pl" TargetMode="External"/><Relationship Id="rId18" Type="http://schemas.openxmlformats.org/officeDocument/2006/relationships/hyperlink" Target="mailto:iod@mazovia.pl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hyperlink" Target="https://www.gov.pl/web/e-doreczenia" TargetMode="External"/><Relationship Id="rId17" Type="http://schemas.openxmlformats.org/officeDocument/2006/relationships/hyperlink" Target="https://www.gov.pl/web/e-doreczenia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urzad_marszalkowski@mazovia.pl" TargetMode="External"/><Relationship Id="rId20" Type="http://schemas.openxmlformats.org/officeDocument/2006/relationships/hyperlink" Target="https://uodo.gov.pl/pl/526/246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urzad_marszalkowski@mazovia.pl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uodo.gov.pl/pl/526/2464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isap.sejm.gov.pl/isap.nsf/DocDetails.xsp?id=WDU19830380173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isap.sejm.gov.pl/isap.nsf/DocDetails.xsp?id=WDU19830380173" TargetMode="External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EEA3D38740014C998E7F20C3E65D46" ma:contentTypeVersion="20" ma:contentTypeDescription="Utwórz nowy dokument." ma:contentTypeScope="" ma:versionID="5d439de315b41a96e40fcc786aacf27a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c6773505bc0b0ba0c26bf6ac3519c825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Tagi obrazów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c32c44-54cb-4e06-b7ad-ef015f8e118d" xsi:nil="true"/>
    <lcf76f155ced4ddcb4097134ff3c332f xmlns="f935a3fe-fc68-4188-9771-a8716570591a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1EEDC0B-094B-464C-A8EF-727F3DAC84F9}"/>
</file>

<file path=customXml/itemProps2.xml><?xml version="1.0" encoding="utf-8"?>
<ds:datastoreItem xmlns:ds="http://schemas.openxmlformats.org/officeDocument/2006/customXml" ds:itemID="{5A9C6915-8990-4E6B-9243-9AFD7322F91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9945A5F-BB49-4F08-9A97-1655E6A4E1E0}">
  <ds:schemaRefs>
    <ds:schemaRef ds:uri="http://schemas.microsoft.com/office/2006/metadata/properties"/>
    <ds:schemaRef ds:uri="http://schemas.microsoft.com/office/infopath/2007/PartnerControls"/>
    <ds:schemaRef ds:uri="f44162c6-0598-43fe-a32c-36327ab02c2f"/>
    <ds:schemaRef ds:uri="d27ca8d9-db93-4d6c-b0bc-b4a6ed1a4872"/>
  </ds:schemaRefs>
</ds:datastoreItem>
</file>

<file path=customXml/itemProps4.xml><?xml version="1.0" encoding="utf-8"?>
<ds:datastoreItem xmlns:ds="http://schemas.openxmlformats.org/officeDocument/2006/customXml" ds:itemID="{EEAC72E1-23A6-4505-A164-8473F8D226B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717</Words>
  <Characters>4304</Characters>
  <Application>Microsoft Office Word</Application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7 do Regulaminu planowania, przygotowywania i udzielania zamówień publicznych w Urzędzie Marszałkowskim Województwa Mazowieckiego w Warszawie</vt:lpstr>
    </vt:vector>
  </TitlesOfParts>
  <Company>Urząd Marszałkowski Województwa Mazowieckiego w Warszawie</Company>
  <LinksUpToDate>false</LinksUpToDate>
  <CharactersWithSpaces>5011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7 do Regulaminu planowania, przygotowywania i udzielania zamówień publicznych w Urzędzie Marszałkowskim Województwa Mazowieckiego w Warszawie</dc:title>
  <dc:subject>Zapytanie ofertowe</dc:subject>
  <dc:creator>Daniel Potrapeluk</dc:creator>
  <cp:keywords/>
  <dc:description/>
  <cp:lastModifiedBy>Rabczon-Mazowiecka Mariola</cp:lastModifiedBy>
  <cp:revision>5</cp:revision>
  <cp:lastPrinted>2026-03-09T10:54:00Z</cp:lastPrinted>
  <dcterms:created xsi:type="dcterms:W3CDTF">2026-03-09T10:59:00Z</dcterms:created>
  <dcterms:modified xsi:type="dcterms:W3CDTF">2026-03-19T08:02:00Z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  <property fmtid="{D5CDD505-2E9C-101B-9397-08002B2CF9AE}" pid="10" name="MSIP_Label_258eb0e9-d44e-424a-9b31-8f05f32f858c_Enabled">
    <vt:lpwstr>true</vt:lpwstr>
  </property>
  <property fmtid="{D5CDD505-2E9C-101B-9397-08002B2CF9AE}" pid="11" name="MSIP_Label_258eb0e9-d44e-424a-9b31-8f05f32f858c_SetDate">
    <vt:lpwstr>2026-01-26T10:21:59Z</vt:lpwstr>
  </property>
  <property fmtid="{D5CDD505-2E9C-101B-9397-08002B2CF9AE}" pid="12" name="MSIP_Label_258eb0e9-d44e-424a-9b31-8f05f32f858c_Method">
    <vt:lpwstr>Privileged</vt:lpwstr>
  </property>
  <property fmtid="{D5CDD505-2E9C-101B-9397-08002B2CF9AE}" pid="13" name="MSIP_Label_258eb0e9-d44e-424a-9b31-8f05f32f858c_Name">
    <vt:lpwstr>Do komunikacji zewnętrznej</vt:lpwstr>
  </property>
  <property fmtid="{D5CDD505-2E9C-101B-9397-08002B2CF9AE}" pid="14" name="MSIP_Label_258eb0e9-d44e-424a-9b31-8f05f32f858c_SiteId">
    <vt:lpwstr>5c6f382c-0df7-4d67-8aec-a10431041c95</vt:lpwstr>
  </property>
  <property fmtid="{D5CDD505-2E9C-101B-9397-08002B2CF9AE}" pid="15" name="MSIP_Label_258eb0e9-d44e-424a-9b31-8f05f32f858c_ActionId">
    <vt:lpwstr>ad716353-1d88-4636-b4a6-982cf366adf4</vt:lpwstr>
  </property>
  <property fmtid="{D5CDD505-2E9C-101B-9397-08002B2CF9AE}" pid="16" name="MSIP_Label_258eb0e9-d44e-424a-9b31-8f05f32f858c_ContentBits">
    <vt:lpwstr>0</vt:lpwstr>
  </property>
  <property fmtid="{D5CDD505-2E9C-101B-9397-08002B2CF9AE}" pid="17" name="MSIP_Label_258eb0e9-d44e-424a-9b31-8f05f32f858c_Tag">
    <vt:lpwstr>10, 0, 1, 2</vt:lpwstr>
  </property>
</Properties>
</file>